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A2" w:rsidRDefault="004442C9" w:rsidP="004442C9">
      <w:pPr>
        <w:pBdr>
          <w:top w:val="single" w:sz="12" w:space="0" w:color="auto"/>
        </w:pBdr>
        <w:tabs>
          <w:tab w:val="left" w:pos="1080"/>
        </w:tabs>
        <w:ind w:left="1080"/>
        <w:jc w:val="center"/>
        <w:rPr>
          <w:rFonts w:ascii="Arial" w:hAnsi="Arial" w:cs="Arial"/>
          <w:b/>
          <w:sz w:val="24"/>
          <w:szCs w:val="24"/>
        </w:rPr>
      </w:pPr>
      <w:r>
        <w:rPr>
          <w:rFonts w:ascii="Arial" w:hAnsi="Arial" w:cs="Arial"/>
          <w:b/>
          <w:sz w:val="24"/>
          <w:szCs w:val="24"/>
        </w:rPr>
        <w:t xml:space="preserve">“Mental Health Treatment Act” </w:t>
      </w:r>
    </w:p>
    <w:p w:rsidR="004442C9" w:rsidRDefault="000F51A2" w:rsidP="004442C9">
      <w:pPr>
        <w:pBdr>
          <w:top w:val="single" w:sz="12" w:space="0" w:color="auto"/>
        </w:pBdr>
        <w:tabs>
          <w:tab w:val="left" w:pos="1080"/>
        </w:tabs>
        <w:ind w:left="1080"/>
        <w:jc w:val="center"/>
        <w:rPr>
          <w:rFonts w:ascii="Arial" w:hAnsi="Arial" w:cs="Arial"/>
          <w:b/>
          <w:sz w:val="24"/>
          <w:szCs w:val="24"/>
        </w:rPr>
      </w:pPr>
      <w:r>
        <w:rPr>
          <w:rFonts w:ascii="Arial" w:hAnsi="Arial" w:cs="Arial"/>
          <w:b/>
          <w:sz w:val="24"/>
          <w:szCs w:val="24"/>
        </w:rPr>
        <w:t xml:space="preserve">Measure B </w:t>
      </w:r>
      <w:r w:rsidR="004442C9">
        <w:rPr>
          <w:rFonts w:ascii="Arial" w:hAnsi="Arial" w:cs="Arial"/>
          <w:b/>
          <w:sz w:val="24"/>
          <w:szCs w:val="24"/>
        </w:rPr>
        <w:t>Citizens Oversight Committee</w:t>
      </w:r>
    </w:p>
    <w:p w:rsidR="00615FFF" w:rsidRPr="00C331BB" w:rsidRDefault="00615FFF" w:rsidP="000F51A2">
      <w:pPr>
        <w:pBdr>
          <w:top w:val="single" w:sz="12" w:space="0" w:color="auto"/>
        </w:pBdr>
        <w:tabs>
          <w:tab w:val="left" w:pos="1080"/>
        </w:tabs>
        <w:ind w:left="1080"/>
        <w:jc w:val="center"/>
        <w:rPr>
          <w:rFonts w:ascii="Arial" w:hAnsi="Arial" w:cs="Arial"/>
          <w:b/>
          <w:caps/>
          <w:sz w:val="28"/>
        </w:rPr>
      </w:pPr>
      <w:r w:rsidRPr="00CE2592">
        <w:rPr>
          <w:rFonts w:ascii="Arial" w:hAnsi="Arial" w:cs="Arial"/>
          <w:b/>
          <w:caps/>
          <w:sz w:val="24"/>
          <w:szCs w:val="24"/>
        </w:rPr>
        <w:t>January 24, 2018</w:t>
      </w:r>
      <w:r w:rsidR="000F51A2">
        <w:rPr>
          <w:rFonts w:ascii="Arial" w:hAnsi="Arial" w:cs="Arial"/>
          <w:b/>
          <w:caps/>
          <w:sz w:val="24"/>
          <w:szCs w:val="24"/>
        </w:rPr>
        <w:t xml:space="preserve">; </w:t>
      </w:r>
      <w:r w:rsidR="000F51A2" w:rsidRPr="00CE2592">
        <w:rPr>
          <w:rFonts w:ascii="Arial" w:hAnsi="Arial" w:cs="Arial"/>
          <w:b/>
          <w:sz w:val="24"/>
          <w:szCs w:val="24"/>
        </w:rPr>
        <w:t>1:00</w:t>
      </w:r>
      <w:r w:rsidR="000F51A2">
        <w:rPr>
          <w:rFonts w:ascii="Arial" w:hAnsi="Arial" w:cs="Arial"/>
          <w:b/>
          <w:sz w:val="24"/>
          <w:szCs w:val="24"/>
        </w:rPr>
        <w:t>-3:00</w:t>
      </w:r>
      <w:r w:rsidR="000F51A2" w:rsidRPr="00CE2592">
        <w:rPr>
          <w:rFonts w:ascii="Arial" w:hAnsi="Arial" w:cs="Arial"/>
          <w:b/>
          <w:sz w:val="24"/>
          <w:szCs w:val="24"/>
        </w:rPr>
        <w:t xml:space="preserve"> PM</w:t>
      </w:r>
      <w:bookmarkStart w:id="0" w:name="_GoBack"/>
      <w:bookmarkEnd w:id="0"/>
    </w:p>
    <w:p w:rsidR="00615FFF" w:rsidRPr="00CE2592" w:rsidRDefault="00615FFF" w:rsidP="000F51A2">
      <w:pPr>
        <w:tabs>
          <w:tab w:val="left" w:pos="1080"/>
        </w:tabs>
        <w:ind w:left="1080"/>
        <w:jc w:val="center"/>
        <w:rPr>
          <w:rFonts w:ascii="Arial" w:hAnsi="Arial" w:cs="Arial"/>
          <w:b/>
          <w:sz w:val="24"/>
          <w:szCs w:val="24"/>
        </w:rPr>
      </w:pPr>
      <w:r w:rsidRPr="00CE2592">
        <w:rPr>
          <w:rFonts w:ascii="Arial" w:hAnsi="Arial" w:cs="Arial"/>
          <w:b/>
          <w:sz w:val="24"/>
          <w:szCs w:val="24"/>
        </w:rPr>
        <w:t>AGENDA</w:t>
      </w:r>
    </w:p>
    <w:p w:rsidR="00615FFF" w:rsidRPr="00CE2592" w:rsidRDefault="00615FFF" w:rsidP="00615FFF">
      <w:pPr>
        <w:pBdr>
          <w:bottom w:val="single" w:sz="12" w:space="1" w:color="auto"/>
        </w:pBdr>
        <w:tabs>
          <w:tab w:val="left" w:pos="1080"/>
        </w:tabs>
        <w:ind w:left="1080"/>
        <w:rPr>
          <w:rFonts w:ascii="Arial" w:hAnsi="Arial" w:cs="Arial"/>
          <w:sz w:val="14"/>
          <w:szCs w:val="14"/>
        </w:rPr>
      </w:pPr>
    </w:p>
    <w:p w:rsidR="00615FFF" w:rsidRDefault="0035575E" w:rsidP="00615FFF">
      <w:pPr>
        <w:rPr>
          <w:rFonts w:ascii="Arial" w:hAnsi="Arial" w:cs="Arial"/>
          <w:b/>
          <w:sz w:val="24"/>
          <w:szCs w:val="24"/>
        </w:rPr>
      </w:pPr>
      <w:r>
        <w:rPr>
          <w:rFonts w:ascii="Arial" w:hAnsi="Arial" w:cs="Arial"/>
          <w:b/>
          <w:sz w:val="24"/>
          <w:szCs w:val="24"/>
        </w:rPr>
        <w:t>Committee Members:</w:t>
      </w:r>
    </w:p>
    <w:tbl>
      <w:tblPr>
        <w:tblStyle w:val="TableGrid"/>
        <w:tblW w:w="0" w:type="auto"/>
        <w:tblLook w:val="04A0" w:firstRow="1" w:lastRow="0" w:firstColumn="1" w:lastColumn="0" w:noHBand="0" w:noVBand="1"/>
      </w:tblPr>
      <w:tblGrid>
        <w:gridCol w:w="2394"/>
        <w:gridCol w:w="2394"/>
        <w:gridCol w:w="2394"/>
        <w:gridCol w:w="2394"/>
      </w:tblGrid>
      <w:tr w:rsidR="0035575E" w:rsidTr="0035575E">
        <w:tc>
          <w:tcPr>
            <w:tcW w:w="2394" w:type="dxa"/>
          </w:tcPr>
          <w:p w:rsidR="00123CFD" w:rsidRDefault="00123CFD" w:rsidP="00615FFF">
            <w:pPr>
              <w:rPr>
                <w:rFonts w:ascii="Arial" w:hAnsi="Arial" w:cs="Arial"/>
                <w:b/>
                <w:sz w:val="24"/>
                <w:szCs w:val="24"/>
              </w:rPr>
            </w:pPr>
            <w:r w:rsidRPr="00123CFD">
              <w:rPr>
                <w:rFonts w:ascii="Arial" w:hAnsi="Arial" w:cs="Arial"/>
                <w:b/>
                <w:sz w:val="24"/>
                <w:szCs w:val="24"/>
              </w:rPr>
              <w:t>Thomas Allman</w:t>
            </w:r>
          </w:p>
          <w:p w:rsidR="00123CFD" w:rsidRPr="00123CFD" w:rsidRDefault="00123CFD" w:rsidP="00615FFF">
            <w:pPr>
              <w:rPr>
                <w:rFonts w:ascii="Arial" w:hAnsi="Arial" w:cs="Arial"/>
                <w:sz w:val="18"/>
                <w:szCs w:val="18"/>
              </w:rPr>
            </w:pPr>
            <w:r>
              <w:rPr>
                <w:rFonts w:ascii="Arial" w:hAnsi="Arial" w:cs="Arial"/>
                <w:sz w:val="18"/>
                <w:szCs w:val="18"/>
              </w:rPr>
              <w:t>Member #10 Sheriff</w:t>
            </w:r>
          </w:p>
        </w:tc>
        <w:tc>
          <w:tcPr>
            <w:tcW w:w="2394" w:type="dxa"/>
          </w:tcPr>
          <w:p w:rsidR="0035575E" w:rsidRDefault="00123CFD" w:rsidP="00615FFF">
            <w:pPr>
              <w:rPr>
                <w:rFonts w:ascii="Arial" w:hAnsi="Arial" w:cs="Arial"/>
                <w:b/>
                <w:sz w:val="24"/>
                <w:szCs w:val="24"/>
              </w:rPr>
            </w:pPr>
            <w:r>
              <w:rPr>
                <w:rFonts w:ascii="Arial" w:hAnsi="Arial" w:cs="Arial"/>
                <w:b/>
                <w:sz w:val="24"/>
                <w:szCs w:val="24"/>
              </w:rPr>
              <w:t>Jed Diamond</w:t>
            </w:r>
          </w:p>
          <w:p w:rsidR="00123CFD" w:rsidRPr="00123CFD" w:rsidRDefault="00123CFD" w:rsidP="00615FFF">
            <w:pPr>
              <w:rPr>
                <w:rFonts w:ascii="Arial" w:hAnsi="Arial" w:cs="Arial"/>
                <w:sz w:val="18"/>
                <w:szCs w:val="18"/>
              </w:rPr>
            </w:pPr>
            <w:r>
              <w:rPr>
                <w:rFonts w:ascii="Arial" w:hAnsi="Arial" w:cs="Arial"/>
                <w:sz w:val="18"/>
                <w:szCs w:val="18"/>
              </w:rPr>
              <w:t>Member #3 District 3</w:t>
            </w:r>
          </w:p>
        </w:tc>
        <w:tc>
          <w:tcPr>
            <w:tcW w:w="2394" w:type="dxa"/>
          </w:tcPr>
          <w:p w:rsidR="0035575E" w:rsidRDefault="00123CFD" w:rsidP="00615FFF">
            <w:pPr>
              <w:rPr>
                <w:rFonts w:ascii="Arial" w:hAnsi="Arial" w:cs="Arial"/>
                <w:b/>
                <w:sz w:val="24"/>
                <w:szCs w:val="24"/>
              </w:rPr>
            </w:pPr>
            <w:r>
              <w:rPr>
                <w:rFonts w:ascii="Arial" w:hAnsi="Arial" w:cs="Arial"/>
                <w:b/>
                <w:sz w:val="24"/>
                <w:szCs w:val="24"/>
              </w:rPr>
              <w:t xml:space="preserve">Mark </w:t>
            </w:r>
            <w:proofErr w:type="spellStart"/>
            <w:r>
              <w:rPr>
                <w:rFonts w:ascii="Arial" w:hAnsi="Arial" w:cs="Arial"/>
                <w:b/>
                <w:sz w:val="24"/>
                <w:szCs w:val="24"/>
              </w:rPr>
              <w:t>Mertle</w:t>
            </w:r>
            <w:proofErr w:type="spellEnd"/>
          </w:p>
          <w:p w:rsidR="00123CFD" w:rsidRPr="00123CFD" w:rsidRDefault="00123CFD" w:rsidP="00615FFF">
            <w:pPr>
              <w:rPr>
                <w:rFonts w:ascii="Arial" w:hAnsi="Arial" w:cs="Arial"/>
                <w:sz w:val="18"/>
                <w:szCs w:val="18"/>
              </w:rPr>
            </w:pPr>
            <w:r>
              <w:rPr>
                <w:rFonts w:ascii="Arial" w:hAnsi="Arial" w:cs="Arial"/>
                <w:sz w:val="18"/>
                <w:szCs w:val="18"/>
              </w:rPr>
              <w:t>Member #4 District 4</w:t>
            </w:r>
          </w:p>
        </w:tc>
        <w:tc>
          <w:tcPr>
            <w:tcW w:w="2394" w:type="dxa"/>
          </w:tcPr>
          <w:p w:rsidR="0035575E" w:rsidRDefault="00123CFD" w:rsidP="00615FFF">
            <w:pPr>
              <w:rPr>
                <w:rFonts w:ascii="Arial" w:hAnsi="Arial" w:cs="Arial"/>
                <w:b/>
                <w:sz w:val="24"/>
                <w:szCs w:val="24"/>
              </w:rPr>
            </w:pPr>
            <w:r>
              <w:rPr>
                <w:rFonts w:ascii="Arial" w:hAnsi="Arial" w:cs="Arial"/>
                <w:b/>
                <w:sz w:val="24"/>
                <w:szCs w:val="24"/>
              </w:rPr>
              <w:t>Shannon Riley</w:t>
            </w:r>
          </w:p>
          <w:p w:rsidR="00123CFD" w:rsidRPr="00123CFD" w:rsidRDefault="00123CFD" w:rsidP="00615FFF">
            <w:pPr>
              <w:rPr>
                <w:rFonts w:ascii="Arial" w:hAnsi="Arial" w:cs="Arial"/>
                <w:sz w:val="18"/>
                <w:szCs w:val="18"/>
              </w:rPr>
            </w:pPr>
            <w:r>
              <w:rPr>
                <w:rFonts w:ascii="Arial" w:hAnsi="Arial" w:cs="Arial"/>
                <w:sz w:val="18"/>
                <w:szCs w:val="18"/>
              </w:rPr>
              <w:t>Member #2 District 2 Rep</w:t>
            </w:r>
          </w:p>
        </w:tc>
      </w:tr>
      <w:tr w:rsidR="00123CFD" w:rsidTr="0035575E">
        <w:tc>
          <w:tcPr>
            <w:tcW w:w="2394" w:type="dxa"/>
          </w:tcPr>
          <w:p w:rsidR="00123CFD" w:rsidRDefault="00123CFD" w:rsidP="00215F35">
            <w:pPr>
              <w:rPr>
                <w:rFonts w:ascii="Arial" w:hAnsi="Arial" w:cs="Arial"/>
                <w:b/>
                <w:sz w:val="24"/>
                <w:szCs w:val="24"/>
              </w:rPr>
            </w:pPr>
            <w:r>
              <w:rPr>
                <w:rFonts w:ascii="Arial" w:hAnsi="Arial" w:cs="Arial"/>
                <w:b/>
                <w:sz w:val="24"/>
                <w:szCs w:val="24"/>
              </w:rPr>
              <w:t>Carmel Angelo</w:t>
            </w:r>
          </w:p>
          <w:p w:rsidR="00123CFD" w:rsidRPr="00123CFD" w:rsidRDefault="00123CFD" w:rsidP="00215F35">
            <w:pPr>
              <w:rPr>
                <w:rFonts w:ascii="Arial" w:hAnsi="Arial" w:cs="Arial"/>
                <w:sz w:val="18"/>
                <w:szCs w:val="18"/>
              </w:rPr>
            </w:pPr>
            <w:r>
              <w:rPr>
                <w:rFonts w:ascii="Arial" w:hAnsi="Arial" w:cs="Arial"/>
                <w:sz w:val="18"/>
                <w:szCs w:val="18"/>
              </w:rPr>
              <w:t>Member #9 CEO</w:t>
            </w:r>
          </w:p>
        </w:tc>
        <w:tc>
          <w:tcPr>
            <w:tcW w:w="2394" w:type="dxa"/>
          </w:tcPr>
          <w:p w:rsidR="00123CFD" w:rsidRDefault="00123CFD" w:rsidP="00615FFF">
            <w:pPr>
              <w:rPr>
                <w:rFonts w:ascii="Arial" w:hAnsi="Arial" w:cs="Arial"/>
                <w:b/>
                <w:sz w:val="24"/>
                <w:szCs w:val="24"/>
              </w:rPr>
            </w:pPr>
            <w:r>
              <w:rPr>
                <w:rFonts w:ascii="Arial" w:hAnsi="Arial" w:cs="Arial"/>
                <w:b/>
                <w:sz w:val="24"/>
                <w:szCs w:val="24"/>
              </w:rPr>
              <w:t>Ross Liberty</w:t>
            </w:r>
          </w:p>
          <w:p w:rsidR="00123CFD" w:rsidRPr="00123CFD" w:rsidRDefault="00123CFD" w:rsidP="00615FFF">
            <w:pPr>
              <w:rPr>
                <w:rFonts w:ascii="Arial" w:hAnsi="Arial" w:cs="Arial"/>
                <w:sz w:val="18"/>
                <w:szCs w:val="18"/>
              </w:rPr>
            </w:pPr>
            <w:r>
              <w:rPr>
                <w:rFonts w:ascii="Arial" w:hAnsi="Arial" w:cs="Arial"/>
                <w:sz w:val="18"/>
                <w:szCs w:val="18"/>
              </w:rPr>
              <w:t>Member #5 District 5</w:t>
            </w:r>
          </w:p>
        </w:tc>
        <w:tc>
          <w:tcPr>
            <w:tcW w:w="2394" w:type="dxa"/>
          </w:tcPr>
          <w:p w:rsidR="00123CFD" w:rsidRDefault="00123CFD" w:rsidP="00615FFF">
            <w:pPr>
              <w:rPr>
                <w:rFonts w:ascii="Arial" w:hAnsi="Arial" w:cs="Arial"/>
                <w:b/>
                <w:sz w:val="24"/>
                <w:szCs w:val="24"/>
              </w:rPr>
            </w:pPr>
            <w:proofErr w:type="spellStart"/>
            <w:r>
              <w:rPr>
                <w:rFonts w:ascii="Arial" w:hAnsi="Arial" w:cs="Arial"/>
                <w:b/>
                <w:sz w:val="24"/>
                <w:szCs w:val="24"/>
              </w:rPr>
              <w:t>Jenine</w:t>
            </w:r>
            <w:proofErr w:type="spellEnd"/>
            <w:r>
              <w:rPr>
                <w:rFonts w:ascii="Arial" w:hAnsi="Arial" w:cs="Arial"/>
                <w:b/>
                <w:sz w:val="24"/>
                <w:szCs w:val="24"/>
              </w:rPr>
              <w:t xml:space="preserve"> Miller</w:t>
            </w:r>
          </w:p>
          <w:p w:rsidR="00123CFD" w:rsidRPr="00123CFD" w:rsidRDefault="00123CFD" w:rsidP="00615FFF">
            <w:pPr>
              <w:rPr>
                <w:rFonts w:ascii="Arial" w:hAnsi="Arial" w:cs="Arial"/>
                <w:sz w:val="18"/>
                <w:szCs w:val="18"/>
              </w:rPr>
            </w:pPr>
            <w:r>
              <w:rPr>
                <w:rFonts w:ascii="Arial" w:hAnsi="Arial" w:cs="Arial"/>
                <w:sz w:val="18"/>
                <w:szCs w:val="18"/>
              </w:rPr>
              <w:t>Member #7 MH Director</w:t>
            </w:r>
          </w:p>
        </w:tc>
        <w:tc>
          <w:tcPr>
            <w:tcW w:w="2394" w:type="dxa"/>
          </w:tcPr>
          <w:p w:rsidR="00123CFD" w:rsidRDefault="00123CFD" w:rsidP="00615FFF">
            <w:pPr>
              <w:rPr>
                <w:rFonts w:ascii="Arial" w:hAnsi="Arial" w:cs="Arial"/>
                <w:b/>
                <w:sz w:val="24"/>
                <w:szCs w:val="24"/>
              </w:rPr>
            </w:pPr>
            <w:r>
              <w:rPr>
                <w:rFonts w:ascii="Arial" w:hAnsi="Arial" w:cs="Arial"/>
                <w:b/>
                <w:sz w:val="24"/>
                <w:szCs w:val="24"/>
              </w:rPr>
              <w:t xml:space="preserve">Lloyd </w:t>
            </w:r>
            <w:proofErr w:type="spellStart"/>
            <w:r>
              <w:rPr>
                <w:rFonts w:ascii="Arial" w:hAnsi="Arial" w:cs="Arial"/>
                <w:b/>
                <w:sz w:val="24"/>
                <w:szCs w:val="24"/>
              </w:rPr>
              <w:t>Weer</w:t>
            </w:r>
            <w:proofErr w:type="spellEnd"/>
          </w:p>
          <w:p w:rsidR="00123CFD" w:rsidRPr="00123CFD" w:rsidRDefault="00123CFD" w:rsidP="00615FFF">
            <w:pPr>
              <w:rPr>
                <w:rFonts w:ascii="Arial" w:hAnsi="Arial" w:cs="Arial"/>
                <w:sz w:val="18"/>
                <w:szCs w:val="18"/>
              </w:rPr>
            </w:pPr>
            <w:r>
              <w:rPr>
                <w:rFonts w:ascii="Arial" w:hAnsi="Arial" w:cs="Arial"/>
                <w:sz w:val="18"/>
                <w:szCs w:val="18"/>
              </w:rPr>
              <w:t>Member #8 Auditor</w:t>
            </w:r>
          </w:p>
        </w:tc>
      </w:tr>
      <w:tr w:rsidR="00123CFD" w:rsidTr="0035575E">
        <w:tc>
          <w:tcPr>
            <w:tcW w:w="2394" w:type="dxa"/>
          </w:tcPr>
          <w:p w:rsidR="00123CFD" w:rsidRDefault="00123CFD" w:rsidP="00615FFF">
            <w:pPr>
              <w:rPr>
                <w:rFonts w:ascii="Arial" w:hAnsi="Arial" w:cs="Arial"/>
                <w:b/>
                <w:sz w:val="24"/>
                <w:szCs w:val="24"/>
              </w:rPr>
            </w:pPr>
            <w:r>
              <w:rPr>
                <w:rFonts w:ascii="Arial" w:hAnsi="Arial" w:cs="Arial"/>
                <w:b/>
                <w:sz w:val="24"/>
                <w:szCs w:val="24"/>
              </w:rPr>
              <w:t xml:space="preserve">Ace </w:t>
            </w:r>
            <w:proofErr w:type="spellStart"/>
            <w:r>
              <w:rPr>
                <w:rFonts w:ascii="Arial" w:hAnsi="Arial" w:cs="Arial"/>
                <w:b/>
                <w:sz w:val="24"/>
                <w:szCs w:val="24"/>
              </w:rPr>
              <w:t>Barash</w:t>
            </w:r>
            <w:proofErr w:type="spellEnd"/>
          </w:p>
          <w:p w:rsidR="00123CFD" w:rsidRPr="00123CFD" w:rsidRDefault="00123CFD" w:rsidP="00615FFF">
            <w:pPr>
              <w:rPr>
                <w:rFonts w:ascii="Arial" w:hAnsi="Arial" w:cs="Arial"/>
                <w:sz w:val="18"/>
                <w:szCs w:val="18"/>
              </w:rPr>
            </w:pPr>
            <w:r>
              <w:rPr>
                <w:rFonts w:ascii="Arial" w:hAnsi="Arial" w:cs="Arial"/>
                <w:sz w:val="18"/>
                <w:szCs w:val="18"/>
              </w:rPr>
              <w:t>Member #1 District 1</w:t>
            </w:r>
          </w:p>
        </w:tc>
        <w:tc>
          <w:tcPr>
            <w:tcW w:w="2394" w:type="dxa"/>
          </w:tcPr>
          <w:p w:rsidR="00123CFD" w:rsidRDefault="00123CFD" w:rsidP="00615FFF">
            <w:pPr>
              <w:rPr>
                <w:rFonts w:ascii="Arial" w:hAnsi="Arial" w:cs="Arial"/>
                <w:b/>
                <w:sz w:val="24"/>
                <w:szCs w:val="24"/>
              </w:rPr>
            </w:pPr>
            <w:r>
              <w:rPr>
                <w:rFonts w:ascii="Arial" w:hAnsi="Arial" w:cs="Arial"/>
                <w:b/>
                <w:sz w:val="24"/>
                <w:szCs w:val="24"/>
              </w:rPr>
              <w:t xml:space="preserve">Jan </w:t>
            </w:r>
            <w:proofErr w:type="spellStart"/>
            <w:r>
              <w:rPr>
                <w:rFonts w:ascii="Arial" w:hAnsi="Arial" w:cs="Arial"/>
                <w:b/>
                <w:sz w:val="24"/>
                <w:szCs w:val="24"/>
              </w:rPr>
              <w:t>McGourty</w:t>
            </w:r>
            <w:proofErr w:type="spellEnd"/>
          </w:p>
          <w:p w:rsidR="00123CFD" w:rsidRPr="00123CFD" w:rsidRDefault="00123CFD" w:rsidP="00615FFF">
            <w:pPr>
              <w:rPr>
                <w:rFonts w:ascii="Arial" w:hAnsi="Arial" w:cs="Arial"/>
                <w:sz w:val="18"/>
                <w:szCs w:val="18"/>
              </w:rPr>
            </w:pPr>
            <w:r>
              <w:rPr>
                <w:rFonts w:ascii="Arial" w:hAnsi="Arial" w:cs="Arial"/>
                <w:sz w:val="18"/>
                <w:szCs w:val="18"/>
              </w:rPr>
              <w:t>Member #6 BHAB Rep</w:t>
            </w:r>
          </w:p>
        </w:tc>
        <w:tc>
          <w:tcPr>
            <w:tcW w:w="2394" w:type="dxa"/>
          </w:tcPr>
          <w:p w:rsidR="00123CFD" w:rsidRDefault="00123CFD" w:rsidP="00615FFF">
            <w:pPr>
              <w:rPr>
                <w:rFonts w:ascii="Arial" w:hAnsi="Arial" w:cs="Arial"/>
                <w:b/>
                <w:sz w:val="24"/>
                <w:szCs w:val="24"/>
              </w:rPr>
            </w:pPr>
            <w:r>
              <w:rPr>
                <w:rFonts w:ascii="Arial" w:hAnsi="Arial" w:cs="Arial"/>
                <w:b/>
                <w:sz w:val="24"/>
                <w:szCs w:val="24"/>
              </w:rPr>
              <w:t xml:space="preserve">Donna </w:t>
            </w:r>
            <w:proofErr w:type="spellStart"/>
            <w:r>
              <w:rPr>
                <w:rFonts w:ascii="Arial" w:hAnsi="Arial" w:cs="Arial"/>
                <w:b/>
                <w:sz w:val="24"/>
                <w:szCs w:val="24"/>
              </w:rPr>
              <w:t>Moschetti</w:t>
            </w:r>
            <w:proofErr w:type="spellEnd"/>
          </w:p>
          <w:p w:rsidR="00123CFD" w:rsidRPr="00123CFD" w:rsidRDefault="00123CFD" w:rsidP="00615FFF">
            <w:pPr>
              <w:rPr>
                <w:rFonts w:ascii="Arial" w:hAnsi="Arial" w:cs="Arial"/>
                <w:sz w:val="18"/>
                <w:szCs w:val="18"/>
              </w:rPr>
            </w:pPr>
            <w:r>
              <w:rPr>
                <w:rFonts w:ascii="Arial" w:hAnsi="Arial" w:cs="Arial"/>
                <w:sz w:val="18"/>
                <w:szCs w:val="18"/>
              </w:rPr>
              <w:t>Member #11 NAMI Rep</w:t>
            </w:r>
          </w:p>
        </w:tc>
        <w:tc>
          <w:tcPr>
            <w:tcW w:w="2394" w:type="dxa"/>
          </w:tcPr>
          <w:p w:rsidR="00123CFD" w:rsidRPr="00123CFD" w:rsidRDefault="00123CFD" w:rsidP="00615FFF">
            <w:pPr>
              <w:rPr>
                <w:rFonts w:ascii="Arial" w:hAnsi="Arial" w:cs="Arial"/>
                <w:sz w:val="18"/>
                <w:szCs w:val="18"/>
              </w:rPr>
            </w:pPr>
          </w:p>
        </w:tc>
      </w:tr>
    </w:tbl>
    <w:p w:rsidR="0035575E" w:rsidRDefault="0035575E" w:rsidP="00615FFF">
      <w:pPr>
        <w:rPr>
          <w:rFonts w:ascii="Arial" w:hAnsi="Arial" w:cs="Arial"/>
          <w:b/>
          <w:sz w:val="24"/>
          <w:szCs w:val="24"/>
        </w:rPr>
      </w:pPr>
    </w:p>
    <w:p w:rsidR="00615FFF" w:rsidRDefault="00A127A2" w:rsidP="00615FFF">
      <w:pPr>
        <w:jc w:val="center"/>
        <w:rPr>
          <w:rFonts w:ascii="Arial" w:hAnsi="Arial" w:cs="Arial"/>
          <w:b/>
          <w:sz w:val="24"/>
          <w:szCs w:val="24"/>
        </w:rPr>
      </w:pPr>
      <w:r>
        <w:rPr>
          <w:rFonts w:ascii="Arial" w:hAnsi="Arial" w:cs="Arial"/>
          <w:b/>
          <w:sz w:val="24"/>
          <w:szCs w:val="24"/>
        </w:rPr>
        <w:t>MENDOCI</w:t>
      </w:r>
      <w:r w:rsidR="00615FFF">
        <w:rPr>
          <w:rFonts w:ascii="Arial" w:hAnsi="Arial" w:cs="Arial"/>
          <w:b/>
          <w:sz w:val="24"/>
          <w:szCs w:val="24"/>
        </w:rPr>
        <w:t>NO COUNTY ADMINISTRATION CENTER</w:t>
      </w:r>
    </w:p>
    <w:p w:rsidR="00615FFF" w:rsidRDefault="00615FFF" w:rsidP="00615FFF">
      <w:pPr>
        <w:jc w:val="center"/>
        <w:rPr>
          <w:rFonts w:ascii="Arial" w:hAnsi="Arial" w:cs="Arial"/>
          <w:b/>
          <w:sz w:val="24"/>
          <w:szCs w:val="24"/>
        </w:rPr>
      </w:pPr>
      <w:r>
        <w:rPr>
          <w:rFonts w:ascii="Arial" w:hAnsi="Arial" w:cs="Arial"/>
          <w:b/>
          <w:sz w:val="24"/>
          <w:szCs w:val="24"/>
        </w:rPr>
        <w:t>CONFERENCE ROOM C</w:t>
      </w:r>
    </w:p>
    <w:p w:rsidR="00615FFF" w:rsidRDefault="00615FFF" w:rsidP="00615FFF">
      <w:pPr>
        <w:jc w:val="center"/>
        <w:rPr>
          <w:rFonts w:ascii="Arial" w:hAnsi="Arial" w:cs="Arial"/>
          <w:b/>
          <w:sz w:val="24"/>
          <w:szCs w:val="24"/>
        </w:rPr>
      </w:pPr>
      <w:r>
        <w:rPr>
          <w:rFonts w:ascii="Arial" w:hAnsi="Arial" w:cs="Arial"/>
          <w:b/>
          <w:sz w:val="24"/>
          <w:szCs w:val="24"/>
        </w:rPr>
        <w:t>501 LOW GAP ROAD, UKIAH, CALIFORNIA</w:t>
      </w:r>
    </w:p>
    <w:p w:rsidR="00615FFF" w:rsidRPr="004442C9" w:rsidRDefault="00615FFF" w:rsidP="00615FFF">
      <w:pPr>
        <w:jc w:val="center"/>
        <w:rPr>
          <w:rFonts w:ascii="Arial" w:hAnsi="Arial" w:cs="Arial"/>
          <w:b/>
          <w:sz w:val="18"/>
          <w:szCs w:val="18"/>
        </w:rPr>
      </w:pPr>
    </w:p>
    <w:p w:rsidR="00615FFF" w:rsidRDefault="00615FFF" w:rsidP="00615FFF">
      <w:pPr>
        <w:jc w:val="center"/>
        <w:rPr>
          <w:rFonts w:ascii="Arial" w:hAnsi="Arial" w:cs="Arial"/>
          <w:b/>
          <w:sz w:val="24"/>
          <w:szCs w:val="24"/>
          <w:u w:val="single"/>
        </w:rPr>
      </w:pPr>
      <w:r>
        <w:rPr>
          <w:rFonts w:ascii="Arial" w:hAnsi="Arial" w:cs="Arial"/>
          <w:b/>
          <w:sz w:val="24"/>
          <w:szCs w:val="24"/>
          <w:u w:val="single"/>
        </w:rPr>
        <w:t>ORDER OF AGENDA</w:t>
      </w:r>
    </w:p>
    <w:p w:rsidR="00615FFF" w:rsidRPr="004442C9" w:rsidRDefault="00615FFF" w:rsidP="00615FFF">
      <w:pPr>
        <w:jc w:val="center"/>
        <w:rPr>
          <w:rFonts w:ascii="Arial" w:hAnsi="Arial" w:cs="Arial"/>
          <w:b/>
          <w:sz w:val="18"/>
          <w:szCs w:val="18"/>
          <w:u w:val="single"/>
        </w:rPr>
      </w:pPr>
    </w:p>
    <w:p w:rsidR="00615FFF" w:rsidRPr="000F51A2" w:rsidRDefault="000D33A2" w:rsidP="00615FFF">
      <w:pPr>
        <w:pStyle w:val="ListParagraph"/>
        <w:numPr>
          <w:ilvl w:val="0"/>
          <w:numId w:val="1"/>
        </w:numPr>
        <w:rPr>
          <w:rFonts w:ascii="Arial" w:hAnsi="Arial" w:cs="Arial"/>
          <w:b/>
          <w:sz w:val="24"/>
          <w:szCs w:val="24"/>
          <w:u w:val="single"/>
        </w:rPr>
      </w:pPr>
      <w:r>
        <w:rPr>
          <w:rFonts w:ascii="Arial" w:hAnsi="Arial" w:cs="Arial"/>
          <w:b/>
          <w:sz w:val="24"/>
          <w:szCs w:val="24"/>
        </w:rPr>
        <w:t xml:space="preserve">Call to Order and </w:t>
      </w:r>
      <w:r w:rsidR="00615FFF">
        <w:rPr>
          <w:rFonts w:ascii="Arial" w:hAnsi="Arial" w:cs="Arial"/>
          <w:b/>
          <w:sz w:val="24"/>
          <w:szCs w:val="24"/>
        </w:rPr>
        <w:t>Roll Call.</w:t>
      </w:r>
    </w:p>
    <w:p w:rsidR="000F51A2" w:rsidRPr="000F51A2" w:rsidRDefault="000F51A2" w:rsidP="000F51A2">
      <w:pPr>
        <w:pStyle w:val="ListParagraph"/>
        <w:rPr>
          <w:rFonts w:ascii="Arial" w:hAnsi="Arial" w:cs="Arial"/>
          <w:b/>
          <w:sz w:val="24"/>
          <w:szCs w:val="24"/>
          <w:u w:val="single"/>
        </w:rPr>
      </w:pPr>
    </w:p>
    <w:p w:rsidR="000F51A2" w:rsidRPr="00615FFF" w:rsidRDefault="000F51A2" w:rsidP="00615FFF">
      <w:pPr>
        <w:pStyle w:val="ListParagraph"/>
        <w:numPr>
          <w:ilvl w:val="0"/>
          <w:numId w:val="1"/>
        </w:numPr>
        <w:rPr>
          <w:rFonts w:ascii="Arial" w:hAnsi="Arial" w:cs="Arial"/>
          <w:b/>
          <w:sz w:val="24"/>
          <w:szCs w:val="24"/>
          <w:u w:val="single"/>
        </w:rPr>
      </w:pPr>
      <w:r>
        <w:rPr>
          <w:rFonts w:ascii="Arial" w:hAnsi="Arial" w:cs="Arial"/>
          <w:b/>
          <w:sz w:val="24"/>
          <w:szCs w:val="24"/>
        </w:rPr>
        <w:t>Determination of Legal Notice.</w:t>
      </w:r>
    </w:p>
    <w:p w:rsidR="00615FFF" w:rsidRPr="00CD27CE" w:rsidRDefault="00615FFF" w:rsidP="0029785B">
      <w:pPr>
        <w:rPr>
          <w:rFonts w:ascii="Arial" w:hAnsi="Arial" w:cs="Arial"/>
          <w:b/>
          <w:sz w:val="18"/>
          <w:szCs w:val="18"/>
          <w:u w:val="single"/>
        </w:rPr>
      </w:pPr>
    </w:p>
    <w:p w:rsidR="00A83888" w:rsidRPr="00A83888" w:rsidRDefault="000F51A2" w:rsidP="00A83888">
      <w:pPr>
        <w:pStyle w:val="ListParagraph"/>
        <w:numPr>
          <w:ilvl w:val="0"/>
          <w:numId w:val="1"/>
        </w:numPr>
        <w:rPr>
          <w:rFonts w:ascii="Arial" w:hAnsi="Arial" w:cs="Arial"/>
          <w:b/>
          <w:sz w:val="24"/>
          <w:szCs w:val="24"/>
          <w:u w:val="single"/>
        </w:rPr>
      </w:pPr>
      <w:r>
        <w:rPr>
          <w:rFonts w:ascii="Arial" w:hAnsi="Arial" w:cs="Arial"/>
          <w:b/>
          <w:sz w:val="24"/>
          <w:szCs w:val="24"/>
        </w:rPr>
        <w:t>Introduction of Committee Members and Validation of Appointment.</w:t>
      </w:r>
    </w:p>
    <w:p w:rsidR="00615FFF" w:rsidRPr="00CD27CE" w:rsidRDefault="00615FFF" w:rsidP="00C90333">
      <w:pPr>
        <w:rPr>
          <w:rFonts w:ascii="Arial" w:hAnsi="Arial" w:cs="Arial"/>
          <w:b/>
          <w:sz w:val="18"/>
          <w:szCs w:val="18"/>
          <w:u w:val="single"/>
        </w:rPr>
      </w:pPr>
    </w:p>
    <w:p w:rsidR="00C90333" w:rsidRPr="000F51A2" w:rsidRDefault="000F51A2" w:rsidP="000F51A2">
      <w:pPr>
        <w:pStyle w:val="ListParagraph"/>
        <w:numPr>
          <w:ilvl w:val="0"/>
          <w:numId w:val="1"/>
        </w:numPr>
        <w:rPr>
          <w:rFonts w:ascii="Arial" w:hAnsi="Arial" w:cs="Arial"/>
          <w:b/>
          <w:sz w:val="24"/>
          <w:szCs w:val="24"/>
          <w:u w:val="single"/>
        </w:rPr>
      </w:pPr>
      <w:r>
        <w:rPr>
          <w:rFonts w:ascii="Arial" w:hAnsi="Arial" w:cs="Arial"/>
          <w:b/>
          <w:sz w:val="24"/>
          <w:szCs w:val="24"/>
        </w:rPr>
        <w:t>Election of Chair and Vice Chair.</w:t>
      </w:r>
    </w:p>
    <w:p w:rsidR="0029785B" w:rsidRPr="00380A40" w:rsidRDefault="0029785B" w:rsidP="00380A40">
      <w:pPr>
        <w:rPr>
          <w:rFonts w:ascii="Arial" w:hAnsi="Arial" w:cs="Arial"/>
          <w:b/>
          <w:sz w:val="18"/>
          <w:szCs w:val="18"/>
          <w:u w:val="single"/>
        </w:rPr>
      </w:pPr>
    </w:p>
    <w:p w:rsidR="0029785B" w:rsidRPr="0029785B" w:rsidRDefault="000F51A2" w:rsidP="00615FFF">
      <w:pPr>
        <w:pStyle w:val="ListParagraph"/>
        <w:numPr>
          <w:ilvl w:val="0"/>
          <w:numId w:val="1"/>
        </w:numPr>
        <w:rPr>
          <w:rFonts w:ascii="Arial" w:hAnsi="Arial" w:cs="Arial"/>
          <w:b/>
          <w:sz w:val="24"/>
          <w:szCs w:val="24"/>
          <w:u w:val="single"/>
        </w:rPr>
      </w:pPr>
      <w:r>
        <w:rPr>
          <w:rFonts w:ascii="Arial" w:hAnsi="Arial" w:cs="Arial"/>
          <w:b/>
          <w:sz w:val="24"/>
          <w:szCs w:val="24"/>
        </w:rPr>
        <w:t>Acceptance of the 2018 Measure B Citizens Oversight Committee Meeting Calendar</w:t>
      </w:r>
      <w:r w:rsidR="0029785B">
        <w:rPr>
          <w:rFonts w:ascii="Arial" w:hAnsi="Arial" w:cs="Arial"/>
          <w:b/>
          <w:sz w:val="24"/>
          <w:szCs w:val="24"/>
        </w:rPr>
        <w:t>.</w:t>
      </w:r>
    </w:p>
    <w:p w:rsidR="0029785B" w:rsidRPr="00CD27CE" w:rsidRDefault="0029785B" w:rsidP="00CD27CE">
      <w:pPr>
        <w:rPr>
          <w:rFonts w:ascii="Arial" w:hAnsi="Arial" w:cs="Arial"/>
          <w:b/>
          <w:sz w:val="18"/>
          <w:szCs w:val="18"/>
          <w:u w:val="single"/>
        </w:rPr>
      </w:pPr>
    </w:p>
    <w:p w:rsidR="0029785B" w:rsidRPr="00AE46E7" w:rsidRDefault="000F51A2" w:rsidP="00615FFF">
      <w:pPr>
        <w:pStyle w:val="ListParagraph"/>
        <w:numPr>
          <w:ilvl w:val="0"/>
          <w:numId w:val="1"/>
        </w:numPr>
        <w:rPr>
          <w:rFonts w:ascii="Arial" w:hAnsi="Arial" w:cs="Arial"/>
          <w:b/>
          <w:sz w:val="24"/>
          <w:szCs w:val="24"/>
          <w:u w:val="single"/>
        </w:rPr>
      </w:pPr>
      <w:r>
        <w:rPr>
          <w:rFonts w:ascii="Arial" w:hAnsi="Arial" w:cs="Arial"/>
          <w:b/>
          <w:sz w:val="24"/>
          <w:szCs w:val="24"/>
        </w:rPr>
        <w:t>Acceptance of the 2018 Measure B Citizens Oversight Committee Meeting-Agenda Submission Deadline Calendar</w:t>
      </w:r>
      <w:r w:rsidR="0029785B">
        <w:rPr>
          <w:rFonts w:ascii="Arial" w:hAnsi="Arial" w:cs="Arial"/>
          <w:b/>
          <w:sz w:val="24"/>
          <w:szCs w:val="24"/>
        </w:rPr>
        <w:t>.</w:t>
      </w:r>
    </w:p>
    <w:p w:rsidR="000F51A2" w:rsidRPr="00600BA5" w:rsidRDefault="000F51A2" w:rsidP="00600BA5">
      <w:pPr>
        <w:rPr>
          <w:rFonts w:ascii="Arial" w:hAnsi="Arial" w:cs="Arial"/>
          <w:b/>
          <w:sz w:val="24"/>
          <w:szCs w:val="24"/>
          <w:u w:val="single"/>
        </w:rPr>
      </w:pPr>
    </w:p>
    <w:p w:rsidR="000F51A2" w:rsidRPr="000D33A2" w:rsidRDefault="000F51A2" w:rsidP="00615FFF">
      <w:pPr>
        <w:pStyle w:val="ListParagraph"/>
        <w:numPr>
          <w:ilvl w:val="0"/>
          <w:numId w:val="1"/>
        </w:numPr>
        <w:rPr>
          <w:rFonts w:ascii="Arial" w:hAnsi="Arial" w:cs="Arial"/>
          <w:b/>
          <w:sz w:val="20"/>
          <w:u w:val="single"/>
        </w:rPr>
      </w:pPr>
      <w:r>
        <w:rPr>
          <w:rFonts w:ascii="Arial" w:hAnsi="Arial" w:cs="Arial"/>
          <w:b/>
          <w:sz w:val="24"/>
          <w:szCs w:val="24"/>
        </w:rPr>
        <w:t>Public Expression.</w:t>
      </w:r>
      <w:r w:rsidR="000D33A2">
        <w:rPr>
          <w:rFonts w:ascii="Arial" w:hAnsi="Arial" w:cs="Arial"/>
          <w:b/>
          <w:sz w:val="24"/>
          <w:szCs w:val="24"/>
        </w:rPr>
        <w:t xml:space="preserve"> </w:t>
      </w:r>
      <w:r w:rsidR="000D33A2" w:rsidRPr="000D33A2">
        <w:rPr>
          <w:rFonts w:ascii="Arial" w:hAnsi="Arial" w:cs="Arial"/>
          <w:sz w:val="20"/>
        </w:rPr>
        <w:t>The Committee welcomes participation in Committee meetings. This item is limited to matters under the jurisdiction of the Committee that are not on the posted agenda and items which have not already been considered by the Committee. No action will be taken.</w:t>
      </w:r>
    </w:p>
    <w:p w:rsidR="000F51A2" w:rsidRPr="000F51A2" w:rsidRDefault="000F51A2" w:rsidP="000F51A2">
      <w:pPr>
        <w:pStyle w:val="ListParagraph"/>
        <w:rPr>
          <w:rFonts w:ascii="Arial" w:hAnsi="Arial" w:cs="Arial"/>
          <w:b/>
          <w:sz w:val="24"/>
          <w:szCs w:val="24"/>
          <w:u w:val="single"/>
        </w:rPr>
      </w:pPr>
    </w:p>
    <w:p w:rsidR="000F51A2" w:rsidRPr="00600BA5" w:rsidRDefault="000F51A2" w:rsidP="00615FFF">
      <w:pPr>
        <w:pStyle w:val="ListParagraph"/>
        <w:numPr>
          <w:ilvl w:val="0"/>
          <w:numId w:val="1"/>
        </w:numPr>
        <w:rPr>
          <w:rFonts w:ascii="Arial" w:hAnsi="Arial" w:cs="Arial"/>
          <w:b/>
          <w:sz w:val="24"/>
          <w:szCs w:val="24"/>
          <w:u w:val="single"/>
        </w:rPr>
      </w:pPr>
      <w:r>
        <w:rPr>
          <w:rFonts w:ascii="Arial" w:hAnsi="Arial" w:cs="Arial"/>
          <w:b/>
          <w:sz w:val="24"/>
          <w:szCs w:val="24"/>
        </w:rPr>
        <w:t>Discussion and Possible Action Items.</w:t>
      </w:r>
    </w:p>
    <w:p w:rsidR="00600BA5" w:rsidRPr="00600BA5" w:rsidRDefault="00600BA5" w:rsidP="00600BA5">
      <w:pPr>
        <w:pStyle w:val="ListParagraph"/>
        <w:numPr>
          <w:ilvl w:val="0"/>
          <w:numId w:val="3"/>
        </w:numPr>
        <w:rPr>
          <w:rFonts w:ascii="Arial" w:hAnsi="Arial" w:cs="Arial"/>
          <w:b/>
          <w:sz w:val="24"/>
          <w:szCs w:val="24"/>
        </w:rPr>
      </w:pPr>
      <w:r>
        <w:rPr>
          <w:rFonts w:ascii="Arial" w:hAnsi="Arial" w:cs="Arial"/>
          <w:b/>
          <w:sz w:val="24"/>
          <w:szCs w:val="24"/>
        </w:rPr>
        <w:t>Needs Assessment.</w:t>
      </w:r>
    </w:p>
    <w:p w:rsidR="000F51A2" w:rsidRPr="000F51A2" w:rsidRDefault="000F51A2" w:rsidP="000F51A2">
      <w:pPr>
        <w:pStyle w:val="ListParagraph"/>
        <w:rPr>
          <w:rFonts w:ascii="Arial" w:hAnsi="Arial" w:cs="Arial"/>
          <w:b/>
          <w:sz w:val="24"/>
          <w:szCs w:val="24"/>
          <w:u w:val="single"/>
        </w:rPr>
      </w:pPr>
    </w:p>
    <w:p w:rsidR="000F51A2" w:rsidRPr="0029785B" w:rsidRDefault="000F51A2" w:rsidP="00C16370">
      <w:pPr>
        <w:pStyle w:val="ListParagraph"/>
        <w:numPr>
          <w:ilvl w:val="0"/>
          <w:numId w:val="1"/>
        </w:numPr>
        <w:rPr>
          <w:rFonts w:ascii="Arial" w:hAnsi="Arial" w:cs="Arial"/>
          <w:b/>
          <w:sz w:val="24"/>
          <w:szCs w:val="24"/>
          <w:u w:val="single"/>
        </w:rPr>
      </w:pPr>
      <w:r>
        <w:rPr>
          <w:rFonts w:ascii="Arial" w:hAnsi="Arial" w:cs="Arial"/>
          <w:b/>
          <w:sz w:val="24"/>
          <w:szCs w:val="24"/>
        </w:rPr>
        <w:t>Adjournment.</w:t>
      </w:r>
    </w:p>
    <w:p w:rsidR="0029785B" w:rsidRPr="00CE2592" w:rsidRDefault="0029785B" w:rsidP="0029785B">
      <w:pPr>
        <w:pStyle w:val="ListParagraph"/>
        <w:rPr>
          <w:rFonts w:ascii="Arial" w:hAnsi="Arial" w:cs="Arial"/>
          <w:b/>
          <w:sz w:val="18"/>
          <w:szCs w:val="18"/>
          <w:u w:val="single"/>
        </w:rPr>
      </w:pPr>
    </w:p>
    <w:p w:rsidR="0029785B" w:rsidRPr="004442C9" w:rsidRDefault="0029785B" w:rsidP="0029785B">
      <w:pPr>
        <w:rPr>
          <w:rFonts w:ascii="Arial" w:hAnsi="Arial" w:cs="Arial"/>
          <w:sz w:val="16"/>
          <w:szCs w:val="16"/>
        </w:rPr>
      </w:pPr>
      <w:proofErr w:type="gramStart"/>
      <w:r w:rsidRPr="004442C9">
        <w:rPr>
          <w:rFonts w:ascii="Arial" w:hAnsi="Arial" w:cs="Arial"/>
          <w:sz w:val="16"/>
          <w:szCs w:val="16"/>
          <w:u w:val="single"/>
        </w:rPr>
        <w:t>ADDITIONAL INFORMATION/REPORT AVAILABILITY</w:t>
      </w:r>
      <w:r w:rsidRPr="004442C9">
        <w:rPr>
          <w:rFonts w:ascii="Arial" w:hAnsi="Arial" w:cs="Arial"/>
          <w:sz w:val="16"/>
          <w:szCs w:val="16"/>
        </w:rPr>
        <w:t>.</w:t>
      </w:r>
      <w:proofErr w:type="gramEnd"/>
      <w:r w:rsidRPr="004442C9">
        <w:rPr>
          <w:rFonts w:ascii="Arial" w:hAnsi="Arial" w:cs="Arial"/>
          <w:sz w:val="16"/>
          <w:szCs w:val="16"/>
        </w:rPr>
        <w:t xml:space="preserve">  </w:t>
      </w:r>
      <w:r w:rsidR="009F595D">
        <w:rPr>
          <w:rFonts w:ascii="Arial" w:hAnsi="Arial" w:cs="Arial"/>
          <w:sz w:val="16"/>
          <w:szCs w:val="16"/>
        </w:rPr>
        <w:t>Committee agendas and minutes</w:t>
      </w:r>
      <w:r w:rsidRPr="004442C9">
        <w:rPr>
          <w:rFonts w:ascii="Arial" w:hAnsi="Arial" w:cs="Arial"/>
          <w:sz w:val="16"/>
          <w:szCs w:val="16"/>
        </w:rPr>
        <w:t xml:space="preserve"> are available on </w:t>
      </w:r>
      <w:hyperlink r:id="rId8" w:history="1">
        <w:r w:rsidR="004442C9" w:rsidRPr="004442C9">
          <w:rPr>
            <w:rStyle w:val="Hyperlink"/>
            <w:rFonts w:ascii="Arial" w:hAnsi="Arial" w:cs="Arial"/>
            <w:sz w:val="16"/>
            <w:szCs w:val="16"/>
          </w:rPr>
          <w:t>https://www.mendocinocounty.org/community</w:t>
        </w:r>
      </w:hyperlink>
      <w:r w:rsidR="004442C9" w:rsidRPr="004442C9">
        <w:rPr>
          <w:rFonts w:ascii="Arial" w:hAnsi="Arial" w:cs="Arial"/>
          <w:sz w:val="16"/>
          <w:szCs w:val="16"/>
        </w:rPr>
        <w:t xml:space="preserve"> </w:t>
      </w:r>
      <w:r w:rsidRPr="004442C9">
        <w:rPr>
          <w:rFonts w:ascii="Arial" w:hAnsi="Arial" w:cs="Arial"/>
          <w:sz w:val="16"/>
          <w:szCs w:val="16"/>
        </w:rPr>
        <w:t>website.  Should</w:t>
      </w:r>
      <w:r w:rsidR="009F595D">
        <w:rPr>
          <w:rFonts w:ascii="Arial" w:hAnsi="Arial" w:cs="Arial"/>
          <w:sz w:val="16"/>
          <w:szCs w:val="16"/>
        </w:rPr>
        <w:t xml:space="preserve"> you desire notifications regarding committee meetings </w:t>
      </w:r>
      <w:r w:rsidRPr="004442C9">
        <w:rPr>
          <w:rFonts w:ascii="Arial" w:hAnsi="Arial" w:cs="Arial"/>
          <w:sz w:val="16"/>
          <w:szCs w:val="16"/>
        </w:rPr>
        <w:t xml:space="preserve">you may do so by </w:t>
      </w:r>
      <w:r w:rsidR="009F595D">
        <w:rPr>
          <w:rFonts w:ascii="Arial" w:hAnsi="Arial" w:cs="Arial"/>
          <w:sz w:val="16"/>
          <w:szCs w:val="16"/>
        </w:rPr>
        <w:t>sending</w:t>
      </w:r>
      <w:r w:rsidR="004442C9" w:rsidRPr="004442C9">
        <w:rPr>
          <w:rFonts w:ascii="Arial" w:hAnsi="Arial" w:cs="Arial"/>
          <w:sz w:val="16"/>
          <w:szCs w:val="16"/>
        </w:rPr>
        <w:t xml:space="preserve"> an email to </w:t>
      </w:r>
      <w:hyperlink r:id="rId9" w:history="1">
        <w:r w:rsidR="004442C9" w:rsidRPr="004442C9">
          <w:rPr>
            <w:rStyle w:val="Hyperlink"/>
            <w:rFonts w:ascii="Arial" w:hAnsi="Arial" w:cs="Arial"/>
            <w:sz w:val="16"/>
            <w:szCs w:val="16"/>
          </w:rPr>
          <w:t>MeasureB@mendocinocounty.org</w:t>
        </w:r>
      </w:hyperlink>
      <w:r w:rsidR="004442C9" w:rsidRPr="004442C9">
        <w:rPr>
          <w:rFonts w:ascii="Arial" w:hAnsi="Arial" w:cs="Arial"/>
          <w:sz w:val="16"/>
          <w:szCs w:val="16"/>
        </w:rPr>
        <w:t xml:space="preserve">. </w:t>
      </w:r>
    </w:p>
    <w:p w:rsidR="004E005C" w:rsidRPr="004442C9" w:rsidRDefault="004E005C" w:rsidP="0029785B">
      <w:pPr>
        <w:rPr>
          <w:rFonts w:ascii="Arial" w:hAnsi="Arial" w:cs="Arial"/>
          <w:sz w:val="16"/>
          <w:szCs w:val="16"/>
        </w:rPr>
      </w:pPr>
    </w:p>
    <w:sectPr w:rsidR="004E005C" w:rsidRPr="004442C9" w:rsidSect="002940F5">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F94" w:rsidRDefault="00123F94" w:rsidP="00123F94">
      <w:r>
        <w:separator/>
      </w:r>
    </w:p>
  </w:endnote>
  <w:endnote w:type="continuationSeparator" w:id="0">
    <w:p w:rsidR="00123F94" w:rsidRDefault="00123F94" w:rsidP="0012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94" w:rsidRDefault="00123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30317"/>
      <w:docPartObj>
        <w:docPartGallery w:val="Page Numbers (Bottom of Page)"/>
        <w:docPartUnique/>
      </w:docPartObj>
    </w:sdtPr>
    <w:sdtEndPr>
      <w:rPr>
        <w:noProof/>
      </w:rPr>
    </w:sdtEndPr>
    <w:sdtContent>
      <w:p w:rsidR="00123F94" w:rsidRDefault="00123F94">
        <w:pPr>
          <w:pStyle w:val="Footer"/>
          <w:jc w:val="center"/>
        </w:pPr>
        <w:r>
          <w:fldChar w:fldCharType="begin"/>
        </w:r>
        <w:r>
          <w:instrText xml:space="preserve"> PAGE   \* MERGEFORMAT </w:instrText>
        </w:r>
        <w:r>
          <w:fldChar w:fldCharType="separate"/>
        </w:r>
        <w:r w:rsidR="00AB03FD">
          <w:rPr>
            <w:noProof/>
          </w:rPr>
          <w:t>1</w:t>
        </w:r>
        <w:r>
          <w:rPr>
            <w:noProof/>
          </w:rPr>
          <w:fldChar w:fldCharType="end"/>
        </w:r>
      </w:p>
    </w:sdtContent>
  </w:sdt>
  <w:p w:rsidR="00123F94" w:rsidRDefault="00123F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94" w:rsidRDefault="00123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F94" w:rsidRDefault="00123F94" w:rsidP="00123F94">
      <w:r>
        <w:separator/>
      </w:r>
    </w:p>
  </w:footnote>
  <w:footnote w:type="continuationSeparator" w:id="0">
    <w:p w:rsidR="00123F94" w:rsidRDefault="00123F94" w:rsidP="00123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94" w:rsidRDefault="00123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94" w:rsidRDefault="00123F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94" w:rsidRDefault="00123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54850"/>
    <w:multiLevelType w:val="hybridMultilevel"/>
    <w:tmpl w:val="71A066A0"/>
    <w:lvl w:ilvl="0" w:tplc="80C8F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CA0D0B"/>
    <w:multiLevelType w:val="hybridMultilevel"/>
    <w:tmpl w:val="7828F772"/>
    <w:lvl w:ilvl="0" w:tplc="598CDF6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3708D5"/>
    <w:multiLevelType w:val="hybridMultilevel"/>
    <w:tmpl w:val="DC2031D4"/>
    <w:lvl w:ilvl="0" w:tplc="4FE22962">
      <w:numFmt w:val="bullet"/>
      <w:lvlText w:val=""/>
      <w:lvlJc w:val="left"/>
      <w:pPr>
        <w:ind w:left="1620" w:hanging="360"/>
      </w:pPr>
      <w:rPr>
        <w:rFonts w:ascii="Symbol" w:eastAsia="Times New Roman" w:hAnsi="Symbol" w:cs="Arial" w:hint="default"/>
        <w:b/>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F5"/>
    <w:rsid w:val="0008524F"/>
    <w:rsid w:val="000B7E15"/>
    <w:rsid w:val="000C6682"/>
    <w:rsid w:val="000D33A2"/>
    <w:rsid w:val="000F51A2"/>
    <w:rsid w:val="00123CFD"/>
    <w:rsid w:val="00123F94"/>
    <w:rsid w:val="0023410B"/>
    <w:rsid w:val="002940F5"/>
    <w:rsid w:val="0029785B"/>
    <w:rsid w:val="0035575E"/>
    <w:rsid w:val="00380A40"/>
    <w:rsid w:val="004442C9"/>
    <w:rsid w:val="004E005C"/>
    <w:rsid w:val="005D2C4E"/>
    <w:rsid w:val="00600BA5"/>
    <w:rsid w:val="00615FFF"/>
    <w:rsid w:val="006271D1"/>
    <w:rsid w:val="00821DB6"/>
    <w:rsid w:val="008878C5"/>
    <w:rsid w:val="00892228"/>
    <w:rsid w:val="00986529"/>
    <w:rsid w:val="009F0967"/>
    <w:rsid w:val="009F595D"/>
    <w:rsid w:val="00A015AF"/>
    <w:rsid w:val="00A127A2"/>
    <w:rsid w:val="00A83888"/>
    <w:rsid w:val="00A84CB1"/>
    <w:rsid w:val="00A96E01"/>
    <w:rsid w:val="00AB03FD"/>
    <w:rsid w:val="00AD49B0"/>
    <w:rsid w:val="00AE46E7"/>
    <w:rsid w:val="00B0075D"/>
    <w:rsid w:val="00B87CB8"/>
    <w:rsid w:val="00C16370"/>
    <w:rsid w:val="00C90333"/>
    <w:rsid w:val="00C92709"/>
    <w:rsid w:val="00CD27CE"/>
    <w:rsid w:val="00CE2592"/>
    <w:rsid w:val="00E55A62"/>
    <w:rsid w:val="00EF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FF"/>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0F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940F5"/>
    <w:rPr>
      <w:rFonts w:ascii="Tahoma" w:hAnsi="Tahoma" w:cs="Tahoma"/>
      <w:sz w:val="16"/>
      <w:szCs w:val="16"/>
    </w:rPr>
  </w:style>
  <w:style w:type="paragraph" w:styleId="ListParagraph">
    <w:name w:val="List Paragraph"/>
    <w:basedOn w:val="Normal"/>
    <w:uiPriority w:val="34"/>
    <w:qFormat/>
    <w:rsid w:val="00615FFF"/>
    <w:pPr>
      <w:ind w:left="720"/>
      <w:contextualSpacing/>
    </w:pPr>
  </w:style>
  <w:style w:type="character" w:styleId="Hyperlink">
    <w:name w:val="Hyperlink"/>
    <w:basedOn w:val="DefaultParagraphFont"/>
    <w:uiPriority w:val="99"/>
    <w:unhideWhenUsed/>
    <w:rsid w:val="004442C9"/>
    <w:rPr>
      <w:color w:val="0000FF" w:themeColor="hyperlink"/>
      <w:u w:val="single"/>
    </w:rPr>
  </w:style>
  <w:style w:type="paragraph" w:styleId="Header">
    <w:name w:val="header"/>
    <w:basedOn w:val="Normal"/>
    <w:link w:val="HeaderChar"/>
    <w:uiPriority w:val="99"/>
    <w:unhideWhenUsed/>
    <w:rsid w:val="00123F94"/>
    <w:pPr>
      <w:tabs>
        <w:tab w:val="center" w:pos="4680"/>
        <w:tab w:val="right" w:pos="9360"/>
      </w:tabs>
    </w:pPr>
  </w:style>
  <w:style w:type="character" w:customStyle="1" w:styleId="HeaderChar">
    <w:name w:val="Header Char"/>
    <w:basedOn w:val="DefaultParagraphFont"/>
    <w:link w:val="Header"/>
    <w:uiPriority w:val="99"/>
    <w:rsid w:val="00123F94"/>
    <w:rPr>
      <w:rFonts w:ascii="Times New Roman" w:eastAsia="Times New Roman" w:hAnsi="Times New Roman" w:cs="Times New Roman"/>
      <w:szCs w:val="20"/>
    </w:rPr>
  </w:style>
  <w:style w:type="paragraph" w:styleId="Footer">
    <w:name w:val="footer"/>
    <w:basedOn w:val="Normal"/>
    <w:link w:val="FooterChar"/>
    <w:uiPriority w:val="99"/>
    <w:unhideWhenUsed/>
    <w:rsid w:val="00123F94"/>
    <w:pPr>
      <w:tabs>
        <w:tab w:val="center" w:pos="4680"/>
        <w:tab w:val="right" w:pos="9360"/>
      </w:tabs>
    </w:pPr>
  </w:style>
  <w:style w:type="character" w:customStyle="1" w:styleId="FooterChar">
    <w:name w:val="Footer Char"/>
    <w:basedOn w:val="DefaultParagraphFont"/>
    <w:link w:val="Footer"/>
    <w:uiPriority w:val="99"/>
    <w:rsid w:val="00123F94"/>
    <w:rPr>
      <w:rFonts w:ascii="Times New Roman" w:eastAsia="Times New Roman" w:hAnsi="Times New Roman" w:cs="Times New Roman"/>
      <w:szCs w:val="20"/>
    </w:rPr>
  </w:style>
  <w:style w:type="table" w:styleId="TableGrid">
    <w:name w:val="Table Grid"/>
    <w:basedOn w:val="TableNormal"/>
    <w:uiPriority w:val="59"/>
    <w:rsid w:val="0035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FF"/>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0F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940F5"/>
    <w:rPr>
      <w:rFonts w:ascii="Tahoma" w:hAnsi="Tahoma" w:cs="Tahoma"/>
      <w:sz w:val="16"/>
      <w:szCs w:val="16"/>
    </w:rPr>
  </w:style>
  <w:style w:type="paragraph" w:styleId="ListParagraph">
    <w:name w:val="List Paragraph"/>
    <w:basedOn w:val="Normal"/>
    <w:uiPriority w:val="34"/>
    <w:qFormat/>
    <w:rsid w:val="00615FFF"/>
    <w:pPr>
      <w:ind w:left="720"/>
      <w:contextualSpacing/>
    </w:pPr>
  </w:style>
  <w:style w:type="character" w:styleId="Hyperlink">
    <w:name w:val="Hyperlink"/>
    <w:basedOn w:val="DefaultParagraphFont"/>
    <w:uiPriority w:val="99"/>
    <w:unhideWhenUsed/>
    <w:rsid w:val="004442C9"/>
    <w:rPr>
      <w:color w:val="0000FF" w:themeColor="hyperlink"/>
      <w:u w:val="single"/>
    </w:rPr>
  </w:style>
  <w:style w:type="paragraph" w:styleId="Header">
    <w:name w:val="header"/>
    <w:basedOn w:val="Normal"/>
    <w:link w:val="HeaderChar"/>
    <w:uiPriority w:val="99"/>
    <w:unhideWhenUsed/>
    <w:rsid w:val="00123F94"/>
    <w:pPr>
      <w:tabs>
        <w:tab w:val="center" w:pos="4680"/>
        <w:tab w:val="right" w:pos="9360"/>
      </w:tabs>
    </w:pPr>
  </w:style>
  <w:style w:type="character" w:customStyle="1" w:styleId="HeaderChar">
    <w:name w:val="Header Char"/>
    <w:basedOn w:val="DefaultParagraphFont"/>
    <w:link w:val="Header"/>
    <w:uiPriority w:val="99"/>
    <w:rsid w:val="00123F94"/>
    <w:rPr>
      <w:rFonts w:ascii="Times New Roman" w:eastAsia="Times New Roman" w:hAnsi="Times New Roman" w:cs="Times New Roman"/>
      <w:szCs w:val="20"/>
    </w:rPr>
  </w:style>
  <w:style w:type="paragraph" w:styleId="Footer">
    <w:name w:val="footer"/>
    <w:basedOn w:val="Normal"/>
    <w:link w:val="FooterChar"/>
    <w:uiPriority w:val="99"/>
    <w:unhideWhenUsed/>
    <w:rsid w:val="00123F94"/>
    <w:pPr>
      <w:tabs>
        <w:tab w:val="center" w:pos="4680"/>
        <w:tab w:val="right" w:pos="9360"/>
      </w:tabs>
    </w:pPr>
  </w:style>
  <w:style w:type="character" w:customStyle="1" w:styleId="FooterChar">
    <w:name w:val="Footer Char"/>
    <w:basedOn w:val="DefaultParagraphFont"/>
    <w:link w:val="Footer"/>
    <w:uiPriority w:val="99"/>
    <w:rsid w:val="00123F94"/>
    <w:rPr>
      <w:rFonts w:ascii="Times New Roman" w:eastAsia="Times New Roman" w:hAnsi="Times New Roman" w:cs="Times New Roman"/>
      <w:szCs w:val="20"/>
    </w:rPr>
  </w:style>
  <w:style w:type="table" w:styleId="TableGrid">
    <w:name w:val="Table Grid"/>
    <w:basedOn w:val="TableNormal"/>
    <w:uiPriority w:val="59"/>
    <w:rsid w:val="0035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cinocounty.org/community"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asureB@mendocinocount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1443</Characters>
  <Application>Microsoft Office Word</Application>
  <DocSecurity>0</DocSecurity>
  <Lines>68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L. Briley</dc:creator>
  <cp:lastModifiedBy>Dora L. Briley</cp:lastModifiedBy>
  <cp:revision>3</cp:revision>
  <cp:lastPrinted>2018-01-17T00:56:00Z</cp:lastPrinted>
  <dcterms:created xsi:type="dcterms:W3CDTF">2018-01-17T01:01:00Z</dcterms:created>
  <dcterms:modified xsi:type="dcterms:W3CDTF">2018-01-17T20:13:00Z</dcterms:modified>
</cp:coreProperties>
</file>